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2A" w:rsidRPr="00D038B6" w:rsidRDefault="009F6F2A" w:rsidP="009F6F2A">
      <w:pPr>
        <w:tabs>
          <w:tab w:val="right" w:leader="underscore" w:pos="9000"/>
        </w:tabs>
        <w:spacing w:line="360" w:lineRule="auto"/>
        <w:ind w:left="709"/>
        <w:jc w:val="center"/>
        <w:rPr>
          <w:rFonts w:ascii="Arial" w:hAnsi="Arial" w:cs="Arial"/>
          <w:b/>
          <w:smallCaps/>
          <w:sz w:val="22"/>
          <w:szCs w:val="22"/>
          <w:lang w:val="nl-NL"/>
        </w:rPr>
      </w:pPr>
      <w:r w:rsidRPr="00D038B6">
        <w:rPr>
          <w:rFonts w:ascii="Arial" w:hAnsi="Arial" w:cs="Arial"/>
          <w:b/>
          <w:smallCaps/>
          <w:sz w:val="22"/>
          <w:szCs w:val="22"/>
          <w:lang w:val="nl-NL"/>
        </w:rPr>
        <w:t>4</w:t>
      </w:r>
      <w:r w:rsidR="0034438E">
        <w:rPr>
          <w:rFonts w:ascii="Arial" w:hAnsi="Arial" w:cs="Arial"/>
          <w:b/>
          <w:smallCaps/>
          <w:sz w:val="22"/>
          <w:szCs w:val="22"/>
          <w:lang w:val="nl-NL"/>
        </w:rPr>
        <w:t>.1.3</w:t>
      </w:r>
      <w:r w:rsidRPr="00D038B6">
        <w:rPr>
          <w:rFonts w:ascii="Arial" w:hAnsi="Arial" w:cs="Arial"/>
          <w:b/>
          <w:smallCaps/>
          <w:sz w:val="22"/>
          <w:szCs w:val="22"/>
          <w:lang w:val="nl-NL"/>
        </w:rPr>
        <w:t>.3 Werkblad</w:t>
      </w:r>
    </w:p>
    <w:p w:rsidR="009F6F2A" w:rsidRPr="00D038B6" w:rsidRDefault="009F6F2A" w:rsidP="009F6F2A">
      <w:pPr>
        <w:tabs>
          <w:tab w:val="right" w:leader="underscore" w:pos="9000"/>
        </w:tabs>
        <w:spacing w:line="360" w:lineRule="auto"/>
        <w:ind w:left="709"/>
        <w:jc w:val="center"/>
        <w:rPr>
          <w:rFonts w:ascii="Arial" w:hAnsi="Arial" w:cs="Arial"/>
          <w:b/>
          <w:smallCaps/>
          <w:sz w:val="22"/>
          <w:szCs w:val="22"/>
          <w:lang w:val="nl-NL"/>
        </w:rPr>
      </w:pPr>
      <w:r w:rsidRPr="00D038B6">
        <w:rPr>
          <w:rFonts w:ascii="Arial" w:hAnsi="Arial" w:cs="Arial"/>
          <w:b/>
          <w:smallCaps/>
          <w:sz w:val="22"/>
          <w:szCs w:val="22"/>
          <w:lang w:val="nl-NL"/>
        </w:rPr>
        <w:t>Zweedse tekst</w:t>
      </w:r>
      <w:r w:rsidRPr="00D038B6">
        <w:rPr>
          <w:rStyle w:val="Voetnootmarkering"/>
          <w:rFonts w:ascii="Arial" w:hAnsi="Arial" w:cs="Arial"/>
          <w:b/>
          <w:smallCaps/>
          <w:szCs w:val="22"/>
          <w:lang w:val="nl-NL"/>
        </w:rPr>
        <w:footnoteReference w:id="1"/>
      </w:r>
    </w:p>
    <w:p w:rsidR="009F6F2A" w:rsidRPr="00D038B6" w:rsidRDefault="009F6F2A" w:rsidP="009F6F2A">
      <w:pPr>
        <w:tabs>
          <w:tab w:val="left" w:pos="-1057"/>
          <w:tab w:val="left" w:pos="-337"/>
          <w:tab w:val="left" w:pos="671"/>
          <w:tab w:val="left" w:pos="110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  <w:tab w:val="left" w:pos="9743"/>
          <w:tab w:val="left" w:pos="10463"/>
        </w:tabs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2"/>
          <w:szCs w:val="22"/>
          <w:lang w:val="nl-NL"/>
        </w:rPr>
      </w:pPr>
    </w:p>
    <w:p w:rsidR="009F6F2A" w:rsidRPr="00D038B6" w:rsidRDefault="009F6F2A" w:rsidP="002B0B0E">
      <w:pPr>
        <w:numPr>
          <w:ilvl w:val="0"/>
          <w:numId w:val="1"/>
        </w:numPr>
        <w:tabs>
          <w:tab w:val="right" w:pos="9072"/>
        </w:tabs>
        <w:overflowPunct/>
        <w:autoSpaceDE/>
        <w:autoSpaceDN/>
        <w:adjustRightInd/>
        <w:spacing w:line="480" w:lineRule="auto"/>
        <w:ind w:hanging="357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Wat denk je dat de volgende Zweedse woorden betekenen?</w:t>
      </w:r>
    </w:p>
    <w:p w:rsidR="009F6F2A" w:rsidRPr="00D038B6" w:rsidRDefault="009F6F2A" w:rsidP="002B0B0E">
      <w:pPr>
        <w:numPr>
          <w:ilvl w:val="0"/>
          <w:numId w:val="2"/>
        </w:numPr>
        <w:tabs>
          <w:tab w:val="left" w:pos="-1057"/>
          <w:tab w:val="left" w:pos="-337"/>
          <w:tab w:val="left" w:pos="2552"/>
          <w:tab w:val="left" w:pos="9023"/>
          <w:tab w:val="right" w:pos="9072"/>
          <w:tab w:val="left" w:pos="10463"/>
        </w:tabs>
        <w:overflowPunct/>
        <w:autoSpaceDE/>
        <w:autoSpaceDN/>
        <w:adjustRightInd/>
        <w:spacing w:line="480" w:lineRule="auto"/>
        <w:ind w:hanging="357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området</w:t>
      </w:r>
      <w:r w:rsidR="002B0B0E">
        <w:rPr>
          <w:rFonts w:ascii="Arial" w:hAnsi="Arial" w:cs="Arial"/>
          <w:sz w:val="22"/>
          <w:szCs w:val="22"/>
          <w:lang w:val="nl-NL"/>
        </w:rPr>
        <w:tab/>
      </w:r>
      <w:r w:rsidRPr="00D038B6">
        <w:rPr>
          <w:rFonts w:ascii="Arial" w:hAnsi="Arial" w:cs="Arial"/>
          <w:sz w:val="22"/>
          <w:szCs w:val="22"/>
          <w:lang w:val="nl-NL"/>
        </w:rPr>
        <w:t>-</w:t>
      </w:r>
    </w:p>
    <w:p w:rsidR="009F6F2A" w:rsidRPr="00D038B6" w:rsidRDefault="009F6F2A" w:rsidP="002B0B0E">
      <w:pPr>
        <w:numPr>
          <w:ilvl w:val="0"/>
          <w:numId w:val="2"/>
        </w:numPr>
        <w:tabs>
          <w:tab w:val="left" w:pos="-1057"/>
          <w:tab w:val="left" w:pos="-337"/>
          <w:tab w:val="left" w:pos="671"/>
          <w:tab w:val="left" w:pos="1103"/>
          <w:tab w:val="left" w:pos="2552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  <w:tab w:val="right" w:pos="9072"/>
          <w:tab w:val="left" w:pos="9743"/>
          <w:tab w:val="left" w:pos="10463"/>
        </w:tabs>
        <w:overflowPunct/>
        <w:autoSpaceDE/>
        <w:autoSpaceDN/>
        <w:adjustRightInd/>
        <w:spacing w:line="480" w:lineRule="auto"/>
        <w:ind w:hanging="357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och</w:t>
      </w:r>
      <w:r w:rsidRPr="00D038B6">
        <w:rPr>
          <w:rFonts w:ascii="Arial" w:hAnsi="Arial" w:cs="Arial"/>
          <w:sz w:val="22"/>
          <w:szCs w:val="22"/>
          <w:lang w:val="nl-NL"/>
        </w:rPr>
        <w:tab/>
      </w:r>
      <w:r w:rsidRPr="00D038B6">
        <w:rPr>
          <w:rFonts w:ascii="Arial" w:hAnsi="Arial" w:cs="Arial"/>
          <w:sz w:val="22"/>
          <w:szCs w:val="22"/>
          <w:lang w:val="nl-NL"/>
        </w:rPr>
        <w:tab/>
        <w:t>-</w:t>
      </w:r>
    </w:p>
    <w:p w:rsidR="009F6F2A" w:rsidRPr="00D038B6" w:rsidRDefault="009F6F2A" w:rsidP="002B0B0E">
      <w:pPr>
        <w:numPr>
          <w:ilvl w:val="0"/>
          <w:numId w:val="2"/>
        </w:numPr>
        <w:tabs>
          <w:tab w:val="left" w:pos="-1057"/>
          <w:tab w:val="left" w:pos="-337"/>
          <w:tab w:val="left" w:pos="671"/>
          <w:tab w:val="left" w:pos="1103"/>
          <w:tab w:val="left" w:pos="2552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  <w:tab w:val="right" w:pos="9072"/>
          <w:tab w:val="left" w:pos="9743"/>
          <w:tab w:val="left" w:pos="10463"/>
        </w:tabs>
        <w:overflowPunct/>
        <w:autoSpaceDE/>
        <w:autoSpaceDN/>
        <w:adjustRightInd/>
        <w:spacing w:line="480" w:lineRule="auto"/>
        <w:ind w:hanging="357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sevärdheter</w:t>
      </w:r>
      <w:r w:rsidRPr="00D038B6">
        <w:rPr>
          <w:rFonts w:ascii="Arial" w:hAnsi="Arial" w:cs="Arial"/>
          <w:sz w:val="22"/>
          <w:szCs w:val="22"/>
          <w:lang w:val="nl-NL"/>
        </w:rPr>
        <w:tab/>
        <w:t>-</w:t>
      </w:r>
    </w:p>
    <w:p w:rsidR="009F6F2A" w:rsidRPr="00D038B6" w:rsidRDefault="009F6F2A" w:rsidP="002B0B0E">
      <w:pPr>
        <w:numPr>
          <w:ilvl w:val="0"/>
          <w:numId w:val="2"/>
        </w:numPr>
        <w:tabs>
          <w:tab w:val="left" w:pos="-1057"/>
          <w:tab w:val="left" w:pos="-337"/>
          <w:tab w:val="left" w:pos="671"/>
          <w:tab w:val="left" w:pos="1103"/>
          <w:tab w:val="left" w:pos="2552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  <w:tab w:val="right" w:pos="9072"/>
          <w:tab w:val="left" w:pos="9743"/>
          <w:tab w:val="left" w:pos="10463"/>
        </w:tabs>
        <w:overflowPunct/>
        <w:autoSpaceDE/>
        <w:autoSpaceDN/>
        <w:adjustRightInd/>
        <w:spacing w:line="480" w:lineRule="auto"/>
        <w:ind w:hanging="357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slottet</w:t>
      </w:r>
      <w:r w:rsidRPr="00D038B6">
        <w:rPr>
          <w:rFonts w:ascii="Arial" w:hAnsi="Arial" w:cs="Arial"/>
          <w:sz w:val="22"/>
          <w:szCs w:val="22"/>
          <w:lang w:val="nl-NL"/>
        </w:rPr>
        <w:tab/>
        <w:t>-</w:t>
      </w:r>
    </w:p>
    <w:p w:rsidR="009F6F2A" w:rsidRPr="00D038B6" w:rsidRDefault="009F6F2A" w:rsidP="002B0B0E">
      <w:pPr>
        <w:numPr>
          <w:ilvl w:val="0"/>
          <w:numId w:val="2"/>
        </w:numPr>
        <w:tabs>
          <w:tab w:val="left" w:pos="-1057"/>
          <w:tab w:val="left" w:pos="-337"/>
          <w:tab w:val="left" w:pos="671"/>
          <w:tab w:val="left" w:pos="1103"/>
          <w:tab w:val="left" w:pos="2552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  <w:tab w:val="right" w:pos="9072"/>
          <w:tab w:val="left" w:pos="9743"/>
          <w:tab w:val="left" w:pos="10463"/>
        </w:tabs>
        <w:overflowPunct/>
        <w:autoSpaceDE/>
        <w:autoSpaceDN/>
        <w:adjustRightInd/>
        <w:spacing w:line="480" w:lineRule="auto"/>
        <w:ind w:hanging="357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statyn</w:t>
      </w:r>
      <w:r w:rsidRPr="00D038B6">
        <w:rPr>
          <w:rFonts w:ascii="Arial" w:hAnsi="Arial" w:cs="Arial"/>
          <w:sz w:val="22"/>
          <w:szCs w:val="22"/>
          <w:lang w:val="nl-NL"/>
        </w:rPr>
        <w:tab/>
        <w:t>-</w:t>
      </w:r>
    </w:p>
    <w:p w:rsidR="009F6F2A" w:rsidRPr="00D038B6" w:rsidRDefault="009F6F2A" w:rsidP="002B0B0E">
      <w:pPr>
        <w:numPr>
          <w:ilvl w:val="0"/>
          <w:numId w:val="2"/>
        </w:numPr>
        <w:tabs>
          <w:tab w:val="left" w:pos="-1057"/>
          <w:tab w:val="left" w:pos="-337"/>
          <w:tab w:val="left" w:pos="671"/>
          <w:tab w:val="left" w:pos="1103"/>
          <w:tab w:val="left" w:pos="2552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  <w:tab w:val="right" w:pos="9072"/>
          <w:tab w:val="left" w:pos="9743"/>
          <w:tab w:val="left" w:pos="10463"/>
        </w:tabs>
        <w:overflowPunct/>
        <w:autoSpaceDE/>
        <w:autoSpaceDN/>
        <w:adjustRightInd/>
        <w:spacing w:line="480" w:lineRule="auto"/>
        <w:ind w:hanging="357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rester</w:t>
      </w:r>
      <w:r w:rsidRPr="00D038B6">
        <w:rPr>
          <w:rFonts w:ascii="Arial" w:hAnsi="Arial" w:cs="Arial"/>
          <w:sz w:val="22"/>
          <w:szCs w:val="22"/>
          <w:lang w:val="nl-NL"/>
        </w:rPr>
        <w:tab/>
        <w:t>-</w:t>
      </w:r>
    </w:p>
    <w:p w:rsidR="009F6F2A" w:rsidRPr="00D038B6" w:rsidRDefault="009F6F2A" w:rsidP="002B0B0E">
      <w:pPr>
        <w:numPr>
          <w:ilvl w:val="0"/>
          <w:numId w:val="2"/>
        </w:numPr>
        <w:tabs>
          <w:tab w:val="left" w:pos="-1057"/>
          <w:tab w:val="left" w:pos="-337"/>
          <w:tab w:val="left" w:pos="671"/>
          <w:tab w:val="left" w:pos="1103"/>
          <w:tab w:val="left" w:pos="2552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  <w:tab w:val="right" w:pos="9072"/>
          <w:tab w:val="left" w:pos="9743"/>
          <w:tab w:val="left" w:pos="10463"/>
        </w:tabs>
        <w:overflowPunct/>
        <w:autoSpaceDE/>
        <w:autoSpaceDN/>
        <w:adjustRightInd/>
        <w:spacing w:line="480" w:lineRule="auto"/>
        <w:ind w:hanging="357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byggnader</w:t>
      </w:r>
      <w:r w:rsidRPr="00D038B6">
        <w:rPr>
          <w:rFonts w:ascii="Arial" w:hAnsi="Arial" w:cs="Arial"/>
          <w:sz w:val="22"/>
          <w:szCs w:val="22"/>
          <w:lang w:val="nl-NL"/>
        </w:rPr>
        <w:tab/>
        <w:t>-</w:t>
      </w:r>
    </w:p>
    <w:p w:rsidR="009F6F2A" w:rsidRPr="00D038B6" w:rsidRDefault="009F6F2A" w:rsidP="002B0B0E">
      <w:pPr>
        <w:numPr>
          <w:ilvl w:val="0"/>
          <w:numId w:val="2"/>
        </w:numPr>
        <w:tabs>
          <w:tab w:val="left" w:pos="-1057"/>
          <w:tab w:val="left" w:pos="-337"/>
          <w:tab w:val="left" w:pos="671"/>
          <w:tab w:val="left" w:pos="1103"/>
          <w:tab w:val="left" w:pos="2552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  <w:tab w:val="right" w:pos="9072"/>
          <w:tab w:val="left" w:pos="9743"/>
          <w:tab w:val="left" w:pos="10463"/>
        </w:tabs>
        <w:overflowPunct/>
        <w:autoSpaceDE/>
        <w:autoSpaceDN/>
        <w:adjustRightInd/>
        <w:spacing w:line="480" w:lineRule="auto"/>
        <w:ind w:hanging="357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simbassäng</w:t>
      </w:r>
      <w:r w:rsidRPr="00D038B6">
        <w:rPr>
          <w:rFonts w:ascii="Arial" w:hAnsi="Arial" w:cs="Arial"/>
          <w:sz w:val="22"/>
          <w:szCs w:val="22"/>
          <w:lang w:val="nl-NL"/>
        </w:rPr>
        <w:tab/>
        <w:t>-</w:t>
      </w:r>
    </w:p>
    <w:p w:rsidR="009F6F2A" w:rsidRPr="00D038B6" w:rsidRDefault="009F6F2A" w:rsidP="009F6F2A">
      <w:pPr>
        <w:tabs>
          <w:tab w:val="left" w:pos="-1057"/>
          <w:tab w:val="left" w:pos="-337"/>
          <w:tab w:val="left" w:pos="671"/>
          <w:tab w:val="left" w:pos="1103"/>
          <w:tab w:val="left" w:pos="2552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  <w:tab w:val="left" w:pos="9743"/>
          <w:tab w:val="left" w:pos="10463"/>
        </w:tabs>
        <w:overflowPunct/>
        <w:autoSpaceDE/>
        <w:autoSpaceDN/>
        <w:adjustRightInd/>
        <w:spacing w:line="360" w:lineRule="auto"/>
        <w:ind w:left="426"/>
        <w:textAlignment w:val="auto"/>
        <w:rPr>
          <w:rFonts w:ascii="Arial" w:hAnsi="Arial" w:cs="Arial"/>
          <w:sz w:val="22"/>
          <w:szCs w:val="22"/>
          <w:lang w:val="nl-NL"/>
        </w:rPr>
      </w:pPr>
    </w:p>
    <w:p w:rsidR="009F6F2A" w:rsidRPr="00D038B6" w:rsidRDefault="009A5B9C" w:rsidP="009F6F2A">
      <w:pPr>
        <w:numPr>
          <w:ilvl w:val="0"/>
          <w:numId w:val="1"/>
        </w:numPr>
        <w:tabs>
          <w:tab w:val="left" w:pos="-1057"/>
          <w:tab w:val="left" w:pos="-337"/>
          <w:tab w:val="left" w:pos="671"/>
          <w:tab w:val="left" w:pos="110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  <w:tab w:val="left" w:pos="9743"/>
          <w:tab w:val="left" w:pos="10463"/>
        </w:tabs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 xml:space="preserve">Je krijgt van je docent een tekst waarin deze woorden voorkomen. </w:t>
      </w:r>
      <w:r w:rsidR="009F6F2A" w:rsidRPr="00D038B6">
        <w:rPr>
          <w:rFonts w:ascii="Arial" w:hAnsi="Arial" w:cs="Arial"/>
          <w:sz w:val="22"/>
          <w:szCs w:val="22"/>
          <w:lang w:val="nl-NL"/>
        </w:rPr>
        <w:t>Lees de tekst</w:t>
      </w:r>
      <w:r>
        <w:rPr>
          <w:rFonts w:ascii="Arial" w:hAnsi="Arial" w:cs="Arial"/>
          <w:sz w:val="22"/>
          <w:szCs w:val="22"/>
          <w:lang w:val="nl-NL"/>
        </w:rPr>
        <w:t xml:space="preserve">. </w:t>
      </w:r>
      <w:r w:rsidR="009F6F2A" w:rsidRPr="00D038B6">
        <w:rPr>
          <w:rFonts w:ascii="Arial" w:hAnsi="Arial" w:cs="Arial"/>
          <w:sz w:val="22"/>
          <w:szCs w:val="22"/>
          <w:lang w:val="nl-NL"/>
        </w:rPr>
        <w:t>Wat denk je nu dat de woorden betekenen? Hoe weet je dat? Maak notities in de tabel.</w:t>
      </w:r>
    </w:p>
    <w:p w:rsidR="009F6F2A" w:rsidRPr="00D038B6" w:rsidRDefault="009F6F2A" w:rsidP="009F6F2A">
      <w:pPr>
        <w:tabs>
          <w:tab w:val="left" w:pos="-1057"/>
          <w:tab w:val="left" w:pos="-337"/>
          <w:tab w:val="left" w:pos="284"/>
          <w:tab w:val="left" w:pos="110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  <w:tab w:val="left" w:pos="9743"/>
          <w:tab w:val="left" w:pos="10463"/>
        </w:tabs>
        <w:spacing w:line="360" w:lineRule="auto"/>
        <w:ind w:left="284"/>
        <w:rPr>
          <w:rFonts w:ascii="Arial" w:hAnsi="Arial" w:cs="Arial"/>
          <w:sz w:val="22"/>
          <w:szCs w:val="22"/>
          <w:lang w:val="nl-NL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1"/>
        <w:gridCol w:w="3055"/>
        <w:gridCol w:w="3055"/>
      </w:tblGrid>
      <w:tr w:rsidR="009F6F2A" w:rsidRPr="00D038B6" w:rsidTr="002532D0">
        <w:tc>
          <w:tcPr>
            <w:tcW w:w="2701" w:type="dxa"/>
            <w:shd w:val="clear" w:color="auto" w:fill="B3B3B3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038B6">
              <w:rPr>
                <w:rFonts w:ascii="Arial" w:hAnsi="Arial" w:cs="Arial"/>
                <w:sz w:val="22"/>
                <w:szCs w:val="22"/>
                <w:lang w:val="nl-NL"/>
              </w:rPr>
              <w:t>Zweeds woord</w:t>
            </w:r>
          </w:p>
        </w:tc>
        <w:tc>
          <w:tcPr>
            <w:tcW w:w="3055" w:type="dxa"/>
            <w:shd w:val="clear" w:color="auto" w:fill="B3B3B3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038B6">
              <w:rPr>
                <w:rFonts w:ascii="Arial" w:hAnsi="Arial" w:cs="Arial"/>
                <w:sz w:val="22"/>
                <w:szCs w:val="22"/>
                <w:lang w:val="nl-NL"/>
              </w:rPr>
              <w:t>Betekenis</w:t>
            </w:r>
          </w:p>
        </w:tc>
        <w:tc>
          <w:tcPr>
            <w:tcW w:w="3055" w:type="dxa"/>
            <w:shd w:val="clear" w:color="auto" w:fill="B3B3B3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038B6">
              <w:rPr>
                <w:rFonts w:ascii="Arial" w:hAnsi="Arial" w:cs="Arial"/>
                <w:sz w:val="22"/>
                <w:szCs w:val="22"/>
                <w:lang w:val="nl-NL"/>
              </w:rPr>
              <w:t>Hoe weet je dat?</w:t>
            </w: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9F6F2A" w:rsidRPr="00D038B6" w:rsidTr="002532D0">
        <w:tc>
          <w:tcPr>
            <w:tcW w:w="2701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9F6F2A" w:rsidRPr="00D038B6" w:rsidTr="002532D0">
        <w:tc>
          <w:tcPr>
            <w:tcW w:w="2701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9F6F2A" w:rsidRPr="00D038B6" w:rsidTr="002532D0">
        <w:tc>
          <w:tcPr>
            <w:tcW w:w="2701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9F6F2A" w:rsidRPr="00D038B6" w:rsidTr="002532D0">
        <w:tc>
          <w:tcPr>
            <w:tcW w:w="2701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:rsidR="002B0B0E" w:rsidRDefault="002B0B0E">
      <w:r>
        <w:br w:type="page"/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1"/>
        <w:gridCol w:w="3055"/>
        <w:gridCol w:w="3055"/>
      </w:tblGrid>
      <w:tr w:rsidR="009F6F2A" w:rsidRPr="00D038B6" w:rsidTr="002532D0">
        <w:tc>
          <w:tcPr>
            <w:tcW w:w="2701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9F6F2A" w:rsidRPr="00D038B6" w:rsidTr="002532D0">
        <w:tc>
          <w:tcPr>
            <w:tcW w:w="2701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9F6F2A" w:rsidRPr="00D038B6" w:rsidTr="002532D0">
        <w:tc>
          <w:tcPr>
            <w:tcW w:w="2701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9F6F2A" w:rsidRPr="00D038B6" w:rsidRDefault="009F6F2A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2B0B0E" w:rsidRPr="00D038B6" w:rsidTr="002532D0">
        <w:tc>
          <w:tcPr>
            <w:tcW w:w="2701" w:type="dxa"/>
          </w:tcPr>
          <w:p w:rsidR="002B0B0E" w:rsidRDefault="002B0B0E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2B0B0E" w:rsidRDefault="002B0B0E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:rsidR="002B0B0E" w:rsidRPr="00D038B6" w:rsidRDefault="002B0B0E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2B0B0E" w:rsidRPr="00D038B6" w:rsidRDefault="002B0B0E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55" w:type="dxa"/>
          </w:tcPr>
          <w:p w:rsidR="002B0B0E" w:rsidRPr="00D038B6" w:rsidRDefault="002B0B0E" w:rsidP="002532D0">
            <w:pPr>
              <w:tabs>
                <w:tab w:val="left" w:pos="-1057"/>
                <w:tab w:val="left" w:pos="-337"/>
                <w:tab w:val="left" w:pos="284"/>
                <w:tab w:val="left" w:pos="1103"/>
                <w:tab w:val="left" w:pos="3983"/>
                <w:tab w:val="left" w:pos="4703"/>
                <w:tab w:val="left" w:pos="5423"/>
                <w:tab w:val="left" w:pos="6143"/>
                <w:tab w:val="left" w:pos="6863"/>
                <w:tab w:val="left" w:pos="7583"/>
                <w:tab w:val="left" w:pos="8303"/>
                <w:tab w:val="left" w:pos="9023"/>
                <w:tab w:val="left" w:pos="9743"/>
                <w:tab w:val="left" w:pos="10463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:rsidR="009F6F2A" w:rsidRPr="00D038B6" w:rsidRDefault="009F6F2A" w:rsidP="009F6F2A">
      <w:pPr>
        <w:tabs>
          <w:tab w:val="left" w:pos="-1057"/>
          <w:tab w:val="left" w:pos="-337"/>
          <w:tab w:val="left" w:pos="284"/>
          <w:tab w:val="left" w:pos="110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  <w:tab w:val="left" w:pos="9743"/>
          <w:tab w:val="left" w:pos="10463"/>
        </w:tabs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2"/>
          <w:szCs w:val="22"/>
          <w:lang w:val="nl-NL"/>
        </w:rPr>
      </w:pPr>
    </w:p>
    <w:p w:rsidR="009F6F2A" w:rsidRPr="00D038B6" w:rsidRDefault="009F6F2A" w:rsidP="009F6F2A">
      <w:pPr>
        <w:tabs>
          <w:tab w:val="left" w:pos="-1057"/>
          <w:tab w:val="left" w:pos="-337"/>
          <w:tab w:val="left" w:pos="284"/>
          <w:tab w:val="left" w:pos="110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  <w:tab w:val="left" w:pos="9743"/>
          <w:tab w:val="left" w:pos="10463"/>
        </w:tabs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2"/>
          <w:szCs w:val="22"/>
          <w:lang w:val="nl-NL"/>
        </w:rPr>
      </w:pPr>
    </w:p>
    <w:p w:rsidR="009F6F2A" w:rsidRPr="00D038B6" w:rsidRDefault="009F6F2A" w:rsidP="009F6F2A">
      <w:pPr>
        <w:numPr>
          <w:ilvl w:val="0"/>
          <w:numId w:val="1"/>
        </w:numPr>
        <w:tabs>
          <w:tab w:val="left" w:pos="-1057"/>
          <w:tab w:val="left" w:pos="-337"/>
          <w:tab w:val="left" w:pos="284"/>
          <w:tab w:val="left" w:pos="110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  <w:tab w:val="left" w:pos="9743"/>
          <w:tab w:val="left" w:pos="10463"/>
        </w:tabs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Wat concludeer je uit deze ervaring?</w:t>
      </w:r>
    </w:p>
    <w:p w:rsidR="009F6F2A" w:rsidRPr="00D038B6" w:rsidRDefault="009F6F2A" w:rsidP="002B0B0E">
      <w:pPr>
        <w:tabs>
          <w:tab w:val="right" w:leader="underscore" w:pos="8931"/>
        </w:tabs>
        <w:spacing w:line="480" w:lineRule="auto"/>
        <w:ind w:left="284"/>
        <w:contextualSpacing/>
        <w:rPr>
          <w:rFonts w:ascii="Arial" w:hAnsi="Arial" w:cs="Arial"/>
          <w:lang w:val="nl-NL"/>
        </w:rPr>
      </w:pPr>
      <w:r w:rsidRPr="00D038B6">
        <w:rPr>
          <w:rFonts w:ascii="Arial" w:hAnsi="Arial" w:cs="Arial"/>
          <w:lang w:val="nl-NL"/>
        </w:rPr>
        <w:tab/>
      </w:r>
    </w:p>
    <w:p w:rsidR="009F6F2A" w:rsidRPr="00D038B6" w:rsidRDefault="009F6F2A" w:rsidP="002B0B0E">
      <w:pPr>
        <w:tabs>
          <w:tab w:val="right" w:leader="underscore" w:pos="8931"/>
        </w:tabs>
        <w:spacing w:line="480" w:lineRule="auto"/>
        <w:ind w:left="284"/>
        <w:contextualSpacing/>
        <w:rPr>
          <w:rFonts w:ascii="Arial" w:hAnsi="Arial" w:cs="Arial"/>
          <w:lang w:val="nl-NL"/>
        </w:rPr>
      </w:pPr>
      <w:r w:rsidRPr="00D038B6">
        <w:rPr>
          <w:rFonts w:ascii="Arial" w:hAnsi="Arial" w:cs="Arial"/>
          <w:lang w:val="nl-NL"/>
        </w:rPr>
        <w:tab/>
      </w:r>
    </w:p>
    <w:p w:rsidR="009F6F2A" w:rsidRPr="00D038B6" w:rsidRDefault="009F6F2A" w:rsidP="002B0B0E">
      <w:pPr>
        <w:tabs>
          <w:tab w:val="right" w:leader="underscore" w:pos="8931"/>
        </w:tabs>
        <w:spacing w:line="480" w:lineRule="auto"/>
        <w:ind w:left="284"/>
        <w:contextualSpacing/>
        <w:rPr>
          <w:rFonts w:ascii="Arial" w:hAnsi="Arial" w:cs="Arial"/>
          <w:lang w:val="nl-NL"/>
        </w:rPr>
      </w:pPr>
      <w:r w:rsidRPr="00D038B6">
        <w:rPr>
          <w:rFonts w:ascii="Arial" w:hAnsi="Arial" w:cs="Arial"/>
          <w:lang w:val="nl-NL"/>
        </w:rPr>
        <w:tab/>
      </w:r>
    </w:p>
    <w:p w:rsidR="009F6F2A" w:rsidRPr="00D038B6" w:rsidRDefault="009F6F2A" w:rsidP="002B0B0E">
      <w:pPr>
        <w:tabs>
          <w:tab w:val="right" w:leader="underscore" w:pos="8931"/>
        </w:tabs>
        <w:spacing w:line="480" w:lineRule="auto"/>
        <w:ind w:left="284"/>
        <w:contextualSpacing/>
        <w:rPr>
          <w:rFonts w:ascii="Arial" w:hAnsi="Arial" w:cs="Arial"/>
          <w:lang w:val="nl-NL"/>
        </w:rPr>
      </w:pPr>
    </w:p>
    <w:p w:rsidR="00DE39B8" w:rsidRDefault="00DE39B8" w:rsidP="009F6F2A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D12" w:rsidRDefault="00D77D12" w:rsidP="009F6F2A">
      <w:r>
        <w:separator/>
      </w:r>
    </w:p>
  </w:endnote>
  <w:endnote w:type="continuationSeparator" w:id="0">
    <w:p w:rsidR="00D77D12" w:rsidRDefault="00D77D12" w:rsidP="009F6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12pt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D12" w:rsidRDefault="00D77D12" w:rsidP="009F6F2A">
      <w:r>
        <w:separator/>
      </w:r>
    </w:p>
  </w:footnote>
  <w:footnote w:type="continuationSeparator" w:id="0">
    <w:p w:rsidR="00D77D12" w:rsidRDefault="00D77D12" w:rsidP="009F6F2A">
      <w:r>
        <w:continuationSeparator/>
      </w:r>
    </w:p>
  </w:footnote>
  <w:footnote w:id="1">
    <w:p w:rsidR="009F6F2A" w:rsidRPr="00244391" w:rsidRDefault="009F6F2A" w:rsidP="009F6F2A">
      <w:pPr>
        <w:pStyle w:val="Voetnoottekst"/>
        <w:rPr>
          <w:rFonts w:ascii="Arial" w:hAnsi="Arial" w:cs="Arial"/>
        </w:rPr>
      </w:pPr>
      <w:r w:rsidRPr="00244391">
        <w:rPr>
          <w:rStyle w:val="Voetnootmarkering"/>
          <w:rFonts w:ascii="Arial" w:hAnsi="Arial" w:cs="Arial"/>
        </w:rPr>
        <w:footnoteRef/>
      </w:r>
      <w:r w:rsidRPr="00244391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Ontleend aan</w:t>
      </w:r>
      <w:r w:rsidRPr="005846D6">
        <w:rPr>
          <w:rFonts w:ascii="Arial" w:hAnsi="Arial" w:cs="Arial"/>
          <w:sz w:val="18"/>
          <w:szCs w:val="18"/>
        </w:rPr>
        <w:t xml:space="preserve"> Meijers, G., &amp; Keitz, M. (1983). Beelden en tekstbegrip. Levende Talen 382, pp. 258-260.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0920"/>
    <w:multiLevelType w:val="hybridMultilevel"/>
    <w:tmpl w:val="687258A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E14A1"/>
    <w:multiLevelType w:val="singleLevel"/>
    <w:tmpl w:val="B6D8F99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F2A"/>
    <w:rsid w:val="00016788"/>
    <w:rsid w:val="00022F97"/>
    <w:rsid w:val="000B7EC8"/>
    <w:rsid w:val="000D0214"/>
    <w:rsid w:val="001240AE"/>
    <w:rsid w:val="00233459"/>
    <w:rsid w:val="00233CE3"/>
    <w:rsid w:val="002B0B0E"/>
    <w:rsid w:val="002E340A"/>
    <w:rsid w:val="0034438E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737648"/>
    <w:rsid w:val="00876D4C"/>
    <w:rsid w:val="009023D9"/>
    <w:rsid w:val="009A5B9C"/>
    <w:rsid w:val="009E00DC"/>
    <w:rsid w:val="009F6F2A"/>
    <w:rsid w:val="00A504A2"/>
    <w:rsid w:val="00A54DE7"/>
    <w:rsid w:val="00A6480D"/>
    <w:rsid w:val="00A7274B"/>
    <w:rsid w:val="00AB2407"/>
    <w:rsid w:val="00AD5DDB"/>
    <w:rsid w:val="00AE74AB"/>
    <w:rsid w:val="00C06362"/>
    <w:rsid w:val="00C52881"/>
    <w:rsid w:val="00C600AF"/>
    <w:rsid w:val="00C64CD2"/>
    <w:rsid w:val="00C85AE9"/>
    <w:rsid w:val="00CD6312"/>
    <w:rsid w:val="00CE7E7D"/>
    <w:rsid w:val="00D07E44"/>
    <w:rsid w:val="00D10BB5"/>
    <w:rsid w:val="00D335DD"/>
    <w:rsid w:val="00D349D6"/>
    <w:rsid w:val="00D7036D"/>
    <w:rsid w:val="00D77D12"/>
    <w:rsid w:val="00DC101F"/>
    <w:rsid w:val="00DE0802"/>
    <w:rsid w:val="00DE39B8"/>
    <w:rsid w:val="00EC6A83"/>
    <w:rsid w:val="00F02560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6F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val="de-DE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Voetnoottekst">
    <w:name w:val="footnote text"/>
    <w:basedOn w:val="Standaard"/>
    <w:link w:val="VoetnoottekstChar"/>
    <w:rsid w:val="009F6F2A"/>
    <w:pPr>
      <w:widowControl w:val="0"/>
    </w:pPr>
    <w:rPr>
      <w:rFonts w:ascii="CG Times 12pt" w:hAnsi="CG Times 12pt"/>
      <w:sz w:val="24"/>
      <w:lang w:val="nl-NL"/>
    </w:rPr>
  </w:style>
  <w:style w:type="character" w:customStyle="1" w:styleId="VoetnoottekstChar">
    <w:name w:val="Voetnoottekst Char"/>
    <w:basedOn w:val="Standaardalinea-lettertype"/>
    <w:link w:val="Voetnoottekst"/>
    <w:rsid w:val="009F6F2A"/>
    <w:rPr>
      <w:rFonts w:ascii="CG Times 12pt" w:hAnsi="CG Times 12pt"/>
      <w:sz w:val="24"/>
      <w:lang w:eastAsia="nl-NL"/>
    </w:rPr>
  </w:style>
  <w:style w:type="character" w:styleId="Voetnootmarkering">
    <w:name w:val="footnote reference"/>
    <w:basedOn w:val="Standaardalinea-lettertype"/>
    <w:rsid w:val="009F6F2A"/>
    <w:rPr>
      <w:sz w:val="20"/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6F2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6F2A"/>
    <w:rPr>
      <w:rFonts w:ascii="Tahoma" w:hAnsi="Tahoma" w:cs="Tahoma"/>
      <w:sz w:val="16"/>
      <w:szCs w:val="16"/>
      <w:lang w:val="de-DE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6F2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F6F2A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F6F2A"/>
    <w:rPr>
      <w:rFonts w:ascii="Times New Roman" w:hAnsi="Times New Roman"/>
      <w:sz w:val="20"/>
      <w:lang w:val="de-D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6F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6F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5</cp:revision>
  <dcterms:created xsi:type="dcterms:W3CDTF">2014-01-25T13:44:00Z</dcterms:created>
  <dcterms:modified xsi:type="dcterms:W3CDTF">2014-02-06T11:16:00Z</dcterms:modified>
</cp:coreProperties>
</file>